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9332" w14:textId="5403949B" w:rsidR="00A31B6F" w:rsidRPr="00A31B6F" w:rsidRDefault="00A31B6F" w:rsidP="00A31B6F">
      <w:proofErr w:type="spellStart"/>
      <w:r w:rsidRPr="00A31B6F">
        <w:t>Lugupeetud</w:t>
      </w:r>
      <w:proofErr w:type="spellEnd"/>
      <w:r w:rsidRPr="00A31B6F">
        <w:t xml:space="preserve"> </w:t>
      </w:r>
      <w:proofErr w:type="spellStart"/>
      <w:r w:rsidRPr="00A31B6F">
        <w:t>Transpordiamet</w:t>
      </w:r>
      <w:proofErr w:type="spellEnd"/>
    </w:p>
    <w:p w14:paraId="1C19B0D8" w14:textId="77777777" w:rsidR="00A31B6F" w:rsidRPr="00A31B6F" w:rsidRDefault="00A31B6F" w:rsidP="00A31B6F"/>
    <w:p w14:paraId="69A51F9C" w14:textId="4E3BDA64" w:rsidR="00A31B6F" w:rsidRPr="00A31B6F" w:rsidRDefault="00A31B6F" w:rsidP="00A31B6F">
      <w:r w:rsidRPr="00A31B6F">
        <w:t xml:space="preserve">Pöördume </w:t>
      </w:r>
      <w:proofErr w:type="spellStart"/>
      <w:r w:rsidRPr="00A31B6F">
        <w:t>Teie</w:t>
      </w:r>
      <w:proofErr w:type="spellEnd"/>
      <w:r w:rsidRPr="00A31B6F">
        <w:t xml:space="preserve"> </w:t>
      </w:r>
      <w:proofErr w:type="spellStart"/>
      <w:r w:rsidRPr="00A31B6F">
        <w:t>poole</w:t>
      </w:r>
      <w:proofErr w:type="spellEnd"/>
      <w:r w:rsidRPr="00A31B6F">
        <w:t xml:space="preserve"> </w:t>
      </w:r>
      <w:proofErr w:type="spellStart"/>
      <w:r w:rsidRPr="00A31B6F">
        <w:t>seoses</w:t>
      </w:r>
      <w:proofErr w:type="spellEnd"/>
      <w:r w:rsidRPr="00A31B6F">
        <w:t xml:space="preserve"> Kuusalu </w:t>
      </w:r>
      <w:proofErr w:type="spellStart"/>
      <w:r w:rsidRPr="00A31B6F">
        <w:t>vallas</w:t>
      </w:r>
      <w:proofErr w:type="spellEnd"/>
      <w:r w:rsidRPr="00A31B6F">
        <w:t>,</w:t>
      </w:r>
      <w:r w:rsidR="009B3A25">
        <w:t xml:space="preserve"> Kuusalu </w:t>
      </w:r>
      <w:proofErr w:type="spellStart"/>
      <w:r w:rsidR="009B3A25">
        <w:t>külas</w:t>
      </w:r>
      <w:proofErr w:type="spellEnd"/>
      <w:r w:rsidR="009B3A25">
        <w:t xml:space="preserve"> </w:t>
      </w:r>
      <w:proofErr w:type="spellStart"/>
      <w:r w:rsidR="009B3A25">
        <w:t>asuva</w:t>
      </w:r>
      <w:proofErr w:type="spellEnd"/>
      <w:r w:rsidRPr="00A31B6F">
        <w:t xml:space="preserve"> Vana-Narva </w:t>
      </w:r>
      <w:proofErr w:type="spellStart"/>
      <w:r w:rsidRPr="00A31B6F">
        <w:t>maantee</w:t>
      </w:r>
      <w:proofErr w:type="spellEnd"/>
      <w:r w:rsidRPr="00A31B6F">
        <w:t xml:space="preserve"> ja Kuusalu tee</w:t>
      </w:r>
      <w:r w:rsidR="009B3A25">
        <w:t xml:space="preserve"> </w:t>
      </w:r>
      <w:proofErr w:type="spellStart"/>
      <w:r w:rsidR="009B3A25">
        <w:t>ning</w:t>
      </w:r>
      <w:proofErr w:type="spellEnd"/>
      <w:r w:rsidR="009B3A25">
        <w:t xml:space="preserve"> Kuusalu-</w:t>
      </w:r>
      <w:proofErr w:type="spellStart"/>
      <w:r w:rsidR="009B3A25">
        <w:t>Vanakoolimaja</w:t>
      </w:r>
      <w:proofErr w:type="spellEnd"/>
      <w:r w:rsidR="0079221F">
        <w:t xml:space="preserve"> </w:t>
      </w:r>
      <w:r w:rsidR="009B3A25">
        <w:t>tee</w:t>
      </w:r>
      <w:r w:rsidRPr="00A31B6F">
        <w:t xml:space="preserve"> </w:t>
      </w:r>
      <w:proofErr w:type="spellStart"/>
      <w:r w:rsidRPr="00A31B6F">
        <w:t>ristmiku</w:t>
      </w:r>
      <w:proofErr w:type="spellEnd"/>
      <w:r w:rsidRPr="00A31B6F">
        <w:t xml:space="preserve"> </w:t>
      </w:r>
      <w:proofErr w:type="spellStart"/>
      <w:r w:rsidRPr="00A31B6F">
        <w:t>ning</w:t>
      </w:r>
      <w:proofErr w:type="spellEnd"/>
      <w:r w:rsidRPr="00A31B6F">
        <w:t xml:space="preserve"> </w:t>
      </w:r>
      <w:proofErr w:type="spellStart"/>
      <w:r w:rsidRPr="00A31B6F">
        <w:t>selle</w:t>
      </w:r>
      <w:proofErr w:type="spellEnd"/>
      <w:r w:rsidRPr="00A31B6F">
        <w:t xml:space="preserve"> </w:t>
      </w:r>
      <w:proofErr w:type="spellStart"/>
      <w:r w:rsidRPr="00A31B6F">
        <w:t>lähiümbruse</w:t>
      </w:r>
      <w:proofErr w:type="spellEnd"/>
      <w:r w:rsidRPr="00A31B6F">
        <w:t xml:space="preserve"> </w:t>
      </w:r>
      <w:proofErr w:type="spellStart"/>
      <w:r w:rsidRPr="00A31B6F">
        <w:t>liiklusohutusega</w:t>
      </w:r>
      <w:proofErr w:type="spellEnd"/>
      <w:r w:rsidRPr="00A31B6F">
        <w:t xml:space="preserve">. </w:t>
      </w:r>
      <w:proofErr w:type="spellStart"/>
      <w:r w:rsidRPr="00A31B6F">
        <w:t>Tegemist</w:t>
      </w:r>
      <w:proofErr w:type="spellEnd"/>
      <w:r w:rsidRPr="00A31B6F">
        <w:t xml:space="preserve"> on </w:t>
      </w:r>
      <w:proofErr w:type="spellStart"/>
      <w:r w:rsidRPr="00A31B6F">
        <w:t>piirkonnaga</w:t>
      </w:r>
      <w:proofErr w:type="spellEnd"/>
      <w:r w:rsidRPr="00A31B6F">
        <w:t xml:space="preserve">, </w:t>
      </w:r>
      <w:proofErr w:type="spellStart"/>
      <w:r w:rsidRPr="00A31B6F">
        <w:t>kus</w:t>
      </w:r>
      <w:proofErr w:type="spellEnd"/>
      <w:r w:rsidRPr="00A31B6F">
        <w:t xml:space="preserve"> </w:t>
      </w:r>
      <w:proofErr w:type="spellStart"/>
      <w:r w:rsidRPr="00A31B6F">
        <w:t>liiklus</w:t>
      </w:r>
      <w:proofErr w:type="spellEnd"/>
      <w:r w:rsidRPr="00A31B6F">
        <w:t xml:space="preserve"> on </w:t>
      </w:r>
      <w:proofErr w:type="spellStart"/>
      <w:r w:rsidRPr="00A31B6F">
        <w:t>tihe</w:t>
      </w:r>
      <w:proofErr w:type="spellEnd"/>
      <w:r w:rsidRPr="00A31B6F">
        <w:t xml:space="preserve"> ja </w:t>
      </w:r>
      <w:proofErr w:type="spellStart"/>
      <w:r w:rsidRPr="00A31B6F">
        <w:t>kus</w:t>
      </w:r>
      <w:proofErr w:type="spellEnd"/>
      <w:r w:rsidRPr="00A31B6F">
        <w:t xml:space="preserve"> </w:t>
      </w:r>
      <w:proofErr w:type="spellStart"/>
      <w:r w:rsidRPr="00A31B6F">
        <w:t>ristmiku</w:t>
      </w:r>
      <w:proofErr w:type="spellEnd"/>
      <w:r w:rsidRPr="00A31B6F">
        <w:t xml:space="preserve"> </w:t>
      </w:r>
      <w:proofErr w:type="spellStart"/>
      <w:r w:rsidRPr="00A31B6F">
        <w:t>vahetus</w:t>
      </w:r>
      <w:proofErr w:type="spellEnd"/>
      <w:r w:rsidRPr="00A31B6F">
        <w:t xml:space="preserve"> </w:t>
      </w:r>
      <w:proofErr w:type="spellStart"/>
      <w:r w:rsidRPr="00A31B6F">
        <w:t>läheduses</w:t>
      </w:r>
      <w:proofErr w:type="spellEnd"/>
      <w:r w:rsidRPr="00A31B6F">
        <w:t xml:space="preserve"> </w:t>
      </w:r>
      <w:proofErr w:type="spellStart"/>
      <w:r w:rsidRPr="00A31B6F">
        <w:t>asub</w:t>
      </w:r>
      <w:proofErr w:type="spellEnd"/>
      <w:r w:rsidRPr="00A31B6F">
        <w:t xml:space="preserve"> Kapa </w:t>
      </w:r>
      <w:proofErr w:type="spellStart"/>
      <w:r w:rsidRPr="00A31B6F">
        <w:t>bussipeatus</w:t>
      </w:r>
      <w:proofErr w:type="spellEnd"/>
      <w:r w:rsidRPr="00A31B6F">
        <w:t xml:space="preserve">. </w:t>
      </w:r>
      <w:proofErr w:type="spellStart"/>
      <w:r w:rsidRPr="00A31B6F">
        <w:t>Praeguses</w:t>
      </w:r>
      <w:proofErr w:type="spellEnd"/>
      <w:r w:rsidRPr="00A31B6F">
        <w:t xml:space="preserve"> </w:t>
      </w:r>
      <w:proofErr w:type="spellStart"/>
      <w:r w:rsidRPr="00A31B6F">
        <w:t>olukorras</w:t>
      </w:r>
      <w:proofErr w:type="spellEnd"/>
      <w:r w:rsidRPr="00A31B6F">
        <w:t xml:space="preserve"> </w:t>
      </w:r>
      <w:proofErr w:type="spellStart"/>
      <w:r w:rsidRPr="00A31B6F">
        <w:t>puudub</w:t>
      </w:r>
      <w:proofErr w:type="spellEnd"/>
      <w:r w:rsidRPr="00A31B6F">
        <w:t xml:space="preserve"> seal </w:t>
      </w:r>
      <w:proofErr w:type="spellStart"/>
      <w:r w:rsidRPr="00A31B6F">
        <w:t>ohutu</w:t>
      </w:r>
      <w:proofErr w:type="spellEnd"/>
      <w:r w:rsidRPr="00A31B6F">
        <w:t xml:space="preserve"> </w:t>
      </w:r>
      <w:proofErr w:type="spellStart"/>
      <w:r w:rsidRPr="00A31B6F">
        <w:t>ülekäigukoht</w:t>
      </w:r>
      <w:proofErr w:type="spellEnd"/>
      <w:r w:rsidRPr="00A31B6F">
        <w:t xml:space="preserve">, mis </w:t>
      </w:r>
      <w:proofErr w:type="spellStart"/>
      <w:r w:rsidRPr="00A31B6F">
        <w:t>muudab</w:t>
      </w:r>
      <w:proofErr w:type="spellEnd"/>
      <w:r w:rsidRPr="00A31B6F">
        <w:t xml:space="preserve"> </w:t>
      </w:r>
      <w:proofErr w:type="spellStart"/>
      <w:r w:rsidRPr="00A31B6F">
        <w:t>bussipeatusse</w:t>
      </w:r>
      <w:proofErr w:type="spellEnd"/>
      <w:r w:rsidRPr="00A31B6F">
        <w:t xml:space="preserve"> </w:t>
      </w:r>
      <w:proofErr w:type="spellStart"/>
      <w:r w:rsidRPr="00A31B6F">
        <w:t>jõudmise</w:t>
      </w:r>
      <w:proofErr w:type="spellEnd"/>
      <w:r w:rsidRPr="00A31B6F">
        <w:t xml:space="preserve"> </w:t>
      </w:r>
      <w:proofErr w:type="spellStart"/>
      <w:r w:rsidRPr="00A31B6F">
        <w:t>ohtlikuks</w:t>
      </w:r>
      <w:proofErr w:type="spellEnd"/>
      <w:r w:rsidRPr="00A31B6F">
        <w:t xml:space="preserve"> </w:t>
      </w:r>
      <w:proofErr w:type="spellStart"/>
      <w:r w:rsidRPr="00A31B6F">
        <w:t>nii</w:t>
      </w:r>
      <w:proofErr w:type="spellEnd"/>
      <w:r w:rsidRPr="00A31B6F">
        <w:t xml:space="preserve"> </w:t>
      </w:r>
      <w:proofErr w:type="spellStart"/>
      <w:r w:rsidRPr="00A31B6F">
        <w:t>kohalikele</w:t>
      </w:r>
      <w:proofErr w:type="spellEnd"/>
      <w:r w:rsidRPr="00A31B6F">
        <w:t xml:space="preserve"> </w:t>
      </w:r>
      <w:proofErr w:type="spellStart"/>
      <w:r w:rsidRPr="00A31B6F">
        <w:t>elanikele</w:t>
      </w:r>
      <w:proofErr w:type="spellEnd"/>
      <w:r w:rsidRPr="00A31B6F">
        <w:t xml:space="preserve"> </w:t>
      </w:r>
      <w:proofErr w:type="spellStart"/>
      <w:r w:rsidRPr="00A31B6F">
        <w:t>kui</w:t>
      </w:r>
      <w:proofErr w:type="spellEnd"/>
      <w:r w:rsidRPr="00A31B6F">
        <w:t xml:space="preserve"> ka </w:t>
      </w:r>
      <w:proofErr w:type="spellStart"/>
      <w:r w:rsidRPr="00A31B6F">
        <w:t>koolilastele</w:t>
      </w:r>
      <w:proofErr w:type="spellEnd"/>
      <w:r w:rsidRPr="00A31B6F">
        <w:t xml:space="preserve"> ja </w:t>
      </w:r>
      <w:proofErr w:type="spellStart"/>
      <w:r w:rsidRPr="00A31B6F">
        <w:t>eakatele</w:t>
      </w:r>
      <w:proofErr w:type="spellEnd"/>
      <w:r w:rsidRPr="00A31B6F">
        <w:t>.</w:t>
      </w:r>
    </w:p>
    <w:p w14:paraId="58EB887C" w14:textId="27A39F58" w:rsidR="00A31B6F" w:rsidRPr="007A6850" w:rsidRDefault="00A31B6F" w:rsidP="00A31B6F">
      <w:pPr>
        <w:rPr>
          <w:b/>
          <w:bCs/>
        </w:rPr>
      </w:pPr>
      <w:proofErr w:type="spellStart"/>
      <w:r w:rsidRPr="007A6850">
        <w:rPr>
          <w:b/>
          <w:bCs/>
        </w:rPr>
        <w:t>Probleemid</w:t>
      </w:r>
      <w:proofErr w:type="spellEnd"/>
      <w:r w:rsidRPr="007A6850">
        <w:rPr>
          <w:b/>
          <w:bCs/>
        </w:rPr>
        <w:t xml:space="preserve"> ja </w:t>
      </w:r>
      <w:proofErr w:type="spellStart"/>
      <w:r w:rsidRPr="007A6850">
        <w:rPr>
          <w:b/>
          <w:bCs/>
        </w:rPr>
        <w:t>põhjendus</w:t>
      </w:r>
      <w:proofErr w:type="spellEnd"/>
    </w:p>
    <w:p w14:paraId="5EDFE07A" w14:textId="77777777" w:rsidR="00A31B6F" w:rsidRPr="00A31B6F" w:rsidRDefault="00A31B6F" w:rsidP="00A31B6F">
      <w:r w:rsidRPr="00A31B6F">
        <w:t xml:space="preserve">1. </w:t>
      </w:r>
      <w:proofErr w:type="spellStart"/>
      <w:r w:rsidRPr="00A31B6F">
        <w:t>Kiirus</w:t>
      </w:r>
      <w:proofErr w:type="spellEnd"/>
      <w:r w:rsidRPr="00A31B6F">
        <w:t xml:space="preserve"> ja </w:t>
      </w:r>
      <w:proofErr w:type="spellStart"/>
      <w:r w:rsidRPr="00A31B6F">
        <w:t>nähtavus</w:t>
      </w:r>
      <w:proofErr w:type="spellEnd"/>
      <w:r w:rsidRPr="00A31B6F">
        <w:t>:</w:t>
      </w:r>
    </w:p>
    <w:p w14:paraId="77AEDFFC" w14:textId="323144DC" w:rsidR="00A31B6F" w:rsidRPr="00A31B6F" w:rsidRDefault="00A31B6F" w:rsidP="00A31B6F">
      <w:proofErr w:type="spellStart"/>
      <w:r w:rsidRPr="009B3A25">
        <w:t>Ristmikul</w:t>
      </w:r>
      <w:proofErr w:type="spellEnd"/>
      <w:r w:rsidRPr="009B3A25">
        <w:t xml:space="preserve"> </w:t>
      </w:r>
      <w:proofErr w:type="spellStart"/>
      <w:r w:rsidRPr="009B3A25">
        <w:t>sõidavad</w:t>
      </w:r>
      <w:proofErr w:type="spellEnd"/>
      <w:r w:rsidRPr="009B3A25">
        <w:t xml:space="preserve"> </w:t>
      </w:r>
      <w:proofErr w:type="spellStart"/>
      <w:r w:rsidRPr="009B3A25">
        <w:t>sõidukid</w:t>
      </w:r>
      <w:proofErr w:type="spellEnd"/>
      <w:r w:rsidRPr="009B3A25">
        <w:t xml:space="preserve"> </w:t>
      </w:r>
      <w:proofErr w:type="spellStart"/>
      <w:r w:rsidRPr="009B3A25">
        <w:t>tihti</w:t>
      </w:r>
      <w:proofErr w:type="spellEnd"/>
      <w:r w:rsidRPr="009B3A25">
        <w:t xml:space="preserve"> </w:t>
      </w:r>
      <w:proofErr w:type="spellStart"/>
      <w:r w:rsidRPr="009B3A25">
        <w:t>lubatud</w:t>
      </w:r>
      <w:proofErr w:type="spellEnd"/>
      <w:r w:rsidRPr="009B3A25">
        <w:t xml:space="preserve"> </w:t>
      </w:r>
      <w:proofErr w:type="spellStart"/>
      <w:r w:rsidRPr="009B3A25">
        <w:t>piirkiiruse</w:t>
      </w:r>
      <w:proofErr w:type="spellEnd"/>
      <w:r w:rsidRPr="009B3A25">
        <w:t xml:space="preserve"> </w:t>
      </w:r>
      <w:proofErr w:type="spellStart"/>
      <w:r w:rsidRPr="009B3A25">
        <w:t>piiril</w:t>
      </w:r>
      <w:proofErr w:type="spellEnd"/>
      <w:r w:rsidRPr="009B3A25">
        <w:t xml:space="preserve"> </w:t>
      </w:r>
      <w:proofErr w:type="spellStart"/>
      <w:r w:rsidRPr="009B3A25">
        <w:t>või</w:t>
      </w:r>
      <w:proofErr w:type="spellEnd"/>
      <w:r w:rsidRPr="009B3A25">
        <w:t xml:space="preserve"> </w:t>
      </w:r>
      <w:proofErr w:type="spellStart"/>
      <w:r w:rsidRPr="009B3A25">
        <w:t>sellest</w:t>
      </w:r>
      <w:proofErr w:type="spellEnd"/>
      <w:r w:rsidRPr="009B3A25">
        <w:t xml:space="preserve"> </w:t>
      </w:r>
      <w:proofErr w:type="spellStart"/>
      <w:r w:rsidRPr="009B3A25">
        <w:t>kõrgemalt</w:t>
      </w:r>
      <w:proofErr w:type="spellEnd"/>
      <w:r w:rsidRPr="009B3A25">
        <w:t xml:space="preserve">. </w:t>
      </w:r>
      <w:proofErr w:type="spellStart"/>
      <w:r w:rsidRPr="009B3A25">
        <w:t>Tegemist</w:t>
      </w:r>
      <w:proofErr w:type="spellEnd"/>
      <w:r w:rsidRPr="009B3A25">
        <w:t xml:space="preserve"> on </w:t>
      </w:r>
      <w:proofErr w:type="spellStart"/>
      <w:r w:rsidRPr="009B3A25">
        <w:t>külavahelise</w:t>
      </w:r>
      <w:proofErr w:type="spellEnd"/>
      <w:r w:rsidRPr="009B3A25">
        <w:t xml:space="preserve"> </w:t>
      </w:r>
      <w:proofErr w:type="spellStart"/>
      <w:r w:rsidRPr="009B3A25">
        <w:t>lõiguga</w:t>
      </w:r>
      <w:proofErr w:type="spellEnd"/>
      <w:r w:rsidRPr="009B3A25">
        <w:t xml:space="preserve">, </w:t>
      </w:r>
      <w:proofErr w:type="spellStart"/>
      <w:r w:rsidRPr="009B3A25">
        <w:t>kus</w:t>
      </w:r>
      <w:proofErr w:type="spellEnd"/>
      <w:r w:rsidRPr="009B3A25">
        <w:t xml:space="preserve"> </w:t>
      </w:r>
      <w:proofErr w:type="spellStart"/>
      <w:r w:rsidRPr="009B3A25">
        <w:t>liiklus</w:t>
      </w:r>
      <w:proofErr w:type="spellEnd"/>
      <w:r w:rsidRPr="009B3A25">
        <w:t xml:space="preserve"> on </w:t>
      </w:r>
      <w:proofErr w:type="spellStart"/>
      <w:r w:rsidRPr="009B3A25">
        <w:t>segatud</w:t>
      </w:r>
      <w:proofErr w:type="spellEnd"/>
      <w:r w:rsidRPr="009B3A25">
        <w:t xml:space="preserve"> – </w:t>
      </w:r>
      <w:proofErr w:type="spellStart"/>
      <w:r w:rsidRPr="009B3A25">
        <w:t>samaaegselt</w:t>
      </w:r>
      <w:proofErr w:type="spellEnd"/>
      <w:r w:rsidRPr="009B3A25">
        <w:t xml:space="preserve"> </w:t>
      </w:r>
      <w:proofErr w:type="spellStart"/>
      <w:r w:rsidRPr="009B3A25">
        <w:t>liiguvad</w:t>
      </w:r>
      <w:proofErr w:type="spellEnd"/>
      <w:r w:rsidRPr="009B3A25">
        <w:t xml:space="preserve"> </w:t>
      </w:r>
      <w:proofErr w:type="spellStart"/>
      <w:r w:rsidRPr="009B3A25">
        <w:t>autod</w:t>
      </w:r>
      <w:proofErr w:type="spellEnd"/>
      <w:r w:rsidRPr="009B3A25">
        <w:t xml:space="preserve">, </w:t>
      </w:r>
      <w:proofErr w:type="spellStart"/>
      <w:r w:rsidRPr="009B3A25">
        <w:t>jalgratturid</w:t>
      </w:r>
      <w:proofErr w:type="spellEnd"/>
      <w:r w:rsidRPr="009B3A25">
        <w:t xml:space="preserve"> ja </w:t>
      </w:r>
      <w:proofErr w:type="spellStart"/>
      <w:r w:rsidRPr="009B3A25">
        <w:t>jalakäijad</w:t>
      </w:r>
      <w:proofErr w:type="spellEnd"/>
      <w:r w:rsidRPr="009B3A25">
        <w:t>.</w:t>
      </w:r>
    </w:p>
    <w:p w14:paraId="0AD3C242" w14:textId="77777777" w:rsidR="00A31B6F" w:rsidRPr="00A31B6F" w:rsidRDefault="00A31B6F" w:rsidP="00A31B6F">
      <w:r w:rsidRPr="00A31B6F">
        <w:t xml:space="preserve">2. </w:t>
      </w:r>
      <w:proofErr w:type="spellStart"/>
      <w:r w:rsidRPr="00A31B6F">
        <w:t>Bussipeatus</w:t>
      </w:r>
      <w:proofErr w:type="spellEnd"/>
      <w:r w:rsidRPr="00A31B6F">
        <w:t xml:space="preserve"> </w:t>
      </w:r>
      <w:proofErr w:type="spellStart"/>
      <w:r w:rsidRPr="00A31B6F">
        <w:t>ilma</w:t>
      </w:r>
      <w:proofErr w:type="spellEnd"/>
      <w:r w:rsidRPr="00A31B6F">
        <w:t xml:space="preserve"> </w:t>
      </w:r>
      <w:proofErr w:type="spellStart"/>
      <w:r w:rsidRPr="00A31B6F">
        <w:t>ülekäiguta</w:t>
      </w:r>
      <w:proofErr w:type="spellEnd"/>
      <w:r w:rsidRPr="00A31B6F">
        <w:t>:</w:t>
      </w:r>
    </w:p>
    <w:p w14:paraId="7839BB39" w14:textId="0EE041C0" w:rsidR="00A31B6F" w:rsidRPr="00A31B6F" w:rsidRDefault="00A31B6F" w:rsidP="00A31B6F">
      <w:r w:rsidRPr="00A31B6F">
        <w:t xml:space="preserve">Kapa </w:t>
      </w:r>
      <w:proofErr w:type="spellStart"/>
      <w:r w:rsidRPr="00A31B6F">
        <w:t>bussipeatuse</w:t>
      </w:r>
      <w:proofErr w:type="spellEnd"/>
      <w:r w:rsidRPr="00A31B6F">
        <w:t xml:space="preserve"> </w:t>
      </w:r>
      <w:proofErr w:type="spellStart"/>
      <w:r w:rsidRPr="00A31B6F">
        <w:t>kasutajad</w:t>
      </w:r>
      <w:proofErr w:type="spellEnd"/>
      <w:r w:rsidRPr="00A31B6F">
        <w:t xml:space="preserve"> </w:t>
      </w:r>
      <w:proofErr w:type="spellStart"/>
      <w:r w:rsidRPr="00A31B6F">
        <w:t>peavad</w:t>
      </w:r>
      <w:proofErr w:type="spellEnd"/>
      <w:r w:rsidRPr="00A31B6F">
        <w:t xml:space="preserve"> </w:t>
      </w:r>
      <w:proofErr w:type="spellStart"/>
      <w:r w:rsidRPr="00A31B6F">
        <w:t>ületama</w:t>
      </w:r>
      <w:proofErr w:type="spellEnd"/>
      <w:r w:rsidRPr="00A31B6F">
        <w:t xml:space="preserve"> </w:t>
      </w:r>
      <w:proofErr w:type="spellStart"/>
      <w:r w:rsidRPr="00A31B6F">
        <w:t>maantee</w:t>
      </w:r>
      <w:proofErr w:type="spellEnd"/>
      <w:r w:rsidRPr="00A31B6F">
        <w:t xml:space="preserve"> </w:t>
      </w:r>
      <w:proofErr w:type="spellStart"/>
      <w:r w:rsidRPr="00A31B6F">
        <w:t>ilma</w:t>
      </w:r>
      <w:proofErr w:type="spellEnd"/>
      <w:r w:rsidRPr="00A31B6F">
        <w:t xml:space="preserve"> </w:t>
      </w:r>
      <w:proofErr w:type="spellStart"/>
      <w:r w:rsidRPr="00A31B6F">
        <w:t>märgistatud</w:t>
      </w:r>
      <w:proofErr w:type="spellEnd"/>
      <w:r w:rsidRPr="00A31B6F">
        <w:t xml:space="preserve"> </w:t>
      </w:r>
      <w:proofErr w:type="spellStart"/>
      <w:r w:rsidRPr="00A31B6F">
        <w:t>ülekäigu</w:t>
      </w:r>
      <w:r>
        <w:t>rajata</w:t>
      </w:r>
      <w:proofErr w:type="spellEnd"/>
      <w:r w:rsidRPr="00A31B6F">
        <w:t xml:space="preserve">. </w:t>
      </w:r>
      <w:proofErr w:type="spellStart"/>
      <w:r w:rsidRPr="00A31B6F">
        <w:t>Eriti</w:t>
      </w:r>
      <w:proofErr w:type="spellEnd"/>
      <w:r w:rsidRPr="00A31B6F">
        <w:t xml:space="preserve"> </w:t>
      </w:r>
      <w:proofErr w:type="spellStart"/>
      <w:r w:rsidRPr="00A31B6F">
        <w:t>pimedal</w:t>
      </w:r>
      <w:proofErr w:type="spellEnd"/>
      <w:r w:rsidRPr="00A31B6F">
        <w:t xml:space="preserve"> </w:t>
      </w:r>
      <w:proofErr w:type="spellStart"/>
      <w:r w:rsidRPr="00A31B6F">
        <w:t>ajal</w:t>
      </w:r>
      <w:proofErr w:type="spellEnd"/>
      <w:r w:rsidRPr="00A31B6F">
        <w:t xml:space="preserve"> ja halva </w:t>
      </w:r>
      <w:proofErr w:type="spellStart"/>
      <w:r w:rsidRPr="00A31B6F">
        <w:t>nähtavuse</w:t>
      </w:r>
      <w:proofErr w:type="spellEnd"/>
      <w:r w:rsidRPr="00A31B6F">
        <w:t xml:space="preserve"> </w:t>
      </w:r>
      <w:proofErr w:type="spellStart"/>
      <w:r w:rsidRPr="00A31B6F">
        <w:t>korral</w:t>
      </w:r>
      <w:proofErr w:type="spellEnd"/>
      <w:r w:rsidRPr="00A31B6F">
        <w:t xml:space="preserve"> on see </w:t>
      </w:r>
      <w:proofErr w:type="spellStart"/>
      <w:r w:rsidRPr="00A31B6F">
        <w:t>väga</w:t>
      </w:r>
      <w:proofErr w:type="spellEnd"/>
      <w:r w:rsidRPr="00A31B6F">
        <w:t xml:space="preserve"> </w:t>
      </w:r>
      <w:proofErr w:type="spellStart"/>
      <w:r w:rsidRPr="00A31B6F">
        <w:t>ohtlik</w:t>
      </w:r>
      <w:proofErr w:type="spellEnd"/>
      <w:r w:rsidRPr="00A31B6F">
        <w:t xml:space="preserve">, </w:t>
      </w:r>
      <w:proofErr w:type="spellStart"/>
      <w:r w:rsidRPr="00A31B6F">
        <w:t>sest</w:t>
      </w:r>
      <w:proofErr w:type="spellEnd"/>
      <w:r w:rsidRPr="00A31B6F">
        <w:t xml:space="preserve"> </w:t>
      </w:r>
      <w:proofErr w:type="spellStart"/>
      <w:r w:rsidRPr="00A31B6F">
        <w:t>sõidukid</w:t>
      </w:r>
      <w:proofErr w:type="spellEnd"/>
      <w:r w:rsidRPr="00A31B6F">
        <w:t xml:space="preserve"> </w:t>
      </w:r>
      <w:proofErr w:type="spellStart"/>
      <w:r w:rsidRPr="00A31B6F">
        <w:t>lähenevad</w:t>
      </w:r>
      <w:proofErr w:type="spellEnd"/>
      <w:r w:rsidRPr="00A31B6F">
        <w:t xml:space="preserve"> </w:t>
      </w:r>
      <w:proofErr w:type="spellStart"/>
      <w:r w:rsidRPr="00A31B6F">
        <w:t>ristmikule</w:t>
      </w:r>
      <w:proofErr w:type="spellEnd"/>
      <w:r w:rsidRPr="00A31B6F">
        <w:t xml:space="preserve"> </w:t>
      </w:r>
      <w:proofErr w:type="spellStart"/>
      <w:r w:rsidRPr="00A31B6F">
        <w:t>suurel</w:t>
      </w:r>
      <w:proofErr w:type="spellEnd"/>
      <w:r w:rsidRPr="00A31B6F">
        <w:t xml:space="preserve"> </w:t>
      </w:r>
      <w:proofErr w:type="spellStart"/>
      <w:r w:rsidRPr="00A31B6F">
        <w:t>kiirusel</w:t>
      </w:r>
      <w:proofErr w:type="spellEnd"/>
      <w:r w:rsidRPr="00A31B6F">
        <w:t>.</w:t>
      </w:r>
      <w:r w:rsidR="009B3A25">
        <w:t xml:space="preserve"> </w:t>
      </w:r>
    </w:p>
    <w:p w14:paraId="59D06740" w14:textId="77777777" w:rsidR="00A31B6F" w:rsidRPr="00A31B6F" w:rsidRDefault="00A31B6F" w:rsidP="00A31B6F">
      <w:r w:rsidRPr="00A31B6F">
        <w:t xml:space="preserve">3. </w:t>
      </w:r>
      <w:proofErr w:type="spellStart"/>
      <w:r w:rsidRPr="00A31B6F">
        <w:t>Ohutusrisk</w:t>
      </w:r>
      <w:proofErr w:type="spellEnd"/>
      <w:r w:rsidRPr="00A31B6F">
        <w:t>:</w:t>
      </w:r>
    </w:p>
    <w:p w14:paraId="2B15F1AC" w14:textId="30456920" w:rsidR="00A31B6F" w:rsidRPr="00A31B6F" w:rsidRDefault="00A31B6F" w:rsidP="00A31B6F">
      <w:proofErr w:type="spellStart"/>
      <w:r w:rsidRPr="00A31B6F">
        <w:t>Kuigi</w:t>
      </w:r>
      <w:proofErr w:type="spellEnd"/>
      <w:r w:rsidRPr="00A31B6F">
        <w:t xml:space="preserve"> </w:t>
      </w:r>
      <w:proofErr w:type="spellStart"/>
      <w:r w:rsidRPr="00A31B6F">
        <w:t>avalikest</w:t>
      </w:r>
      <w:proofErr w:type="spellEnd"/>
      <w:r w:rsidRPr="00A31B6F">
        <w:t xml:space="preserve"> </w:t>
      </w:r>
      <w:proofErr w:type="spellStart"/>
      <w:r w:rsidRPr="00A31B6F">
        <w:t>allikatest</w:t>
      </w:r>
      <w:proofErr w:type="spellEnd"/>
      <w:r w:rsidRPr="00A31B6F">
        <w:t xml:space="preserve"> pole </w:t>
      </w:r>
      <w:proofErr w:type="spellStart"/>
      <w:r w:rsidRPr="00A31B6F">
        <w:t>viimase</w:t>
      </w:r>
      <w:proofErr w:type="spellEnd"/>
      <w:r w:rsidRPr="00A31B6F">
        <w:t xml:space="preserve"> </w:t>
      </w:r>
      <w:proofErr w:type="spellStart"/>
      <w:r w:rsidRPr="00A31B6F">
        <w:t>viie</w:t>
      </w:r>
      <w:proofErr w:type="spellEnd"/>
      <w:r w:rsidRPr="00A31B6F">
        <w:t xml:space="preserve"> </w:t>
      </w:r>
      <w:proofErr w:type="spellStart"/>
      <w:r w:rsidRPr="00A31B6F">
        <w:t>aasta</w:t>
      </w:r>
      <w:proofErr w:type="spellEnd"/>
      <w:r w:rsidRPr="00A31B6F">
        <w:t xml:space="preserve"> </w:t>
      </w:r>
      <w:proofErr w:type="spellStart"/>
      <w:r w:rsidRPr="00A31B6F">
        <w:t>jooksul</w:t>
      </w:r>
      <w:proofErr w:type="spellEnd"/>
      <w:r w:rsidRPr="00A31B6F">
        <w:t xml:space="preserve"> </w:t>
      </w:r>
      <w:proofErr w:type="spellStart"/>
      <w:r w:rsidRPr="00A31B6F">
        <w:t>leitud</w:t>
      </w:r>
      <w:proofErr w:type="spellEnd"/>
      <w:r w:rsidRPr="00A31B6F">
        <w:t xml:space="preserve"> </w:t>
      </w:r>
      <w:proofErr w:type="spellStart"/>
      <w:r w:rsidRPr="00A31B6F">
        <w:t>raskete</w:t>
      </w:r>
      <w:proofErr w:type="spellEnd"/>
      <w:r w:rsidRPr="00A31B6F">
        <w:t xml:space="preserve"> </w:t>
      </w:r>
      <w:proofErr w:type="spellStart"/>
      <w:r w:rsidRPr="00A31B6F">
        <w:t>õnnetuste</w:t>
      </w:r>
      <w:proofErr w:type="spellEnd"/>
      <w:r w:rsidRPr="00A31B6F">
        <w:t xml:space="preserve"> </w:t>
      </w:r>
      <w:proofErr w:type="spellStart"/>
      <w:r w:rsidRPr="00A31B6F">
        <w:t>kohta</w:t>
      </w:r>
      <w:proofErr w:type="spellEnd"/>
      <w:r w:rsidRPr="00A31B6F">
        <w:t xml:space="preserve"> </w:t>
      </w:r>
      <w:proofErr w:type="spellStart"/>
      <w:r w:rsidRPr="00A31B6F">
        <w:t>ametlikke</w:t>
      </w:r>
      <w:proofErr w:type="spellEnd"/>
      <w:r w:rsidRPr="00A31B6F">
        <w:t xml:space="preserve"> </w:t>
      </w:r>
      <w:proofErr w:type="spellStart"/>
      <w:r w:rsidRPr="00A31B6F">
        <w:t>teateid</w:t>
      </w:r>
      <w:proofErr w:type="spellEnd"/>
      <w:r w:rsidRPr="00A31B6F">
        <w:t xml:space="preserve">, on </w:t>
      </w:r>
      <w:proofErr w:type="spellStart"/>
      <w:r w:rsidRPr="00A31B6F">
        <w:t>kohalike</w:t>
      </w:r>
      <w:proofErr w:type="spellEnd"/>
      <w:r w:rsidRPr="00A31B6F">
        <w:t xml:space="preserve"> </w:t>
      </w:r>
      <w:proofErr w:type="spellStart"/>
      <w:r w:rsidRPr="00A31B6F">
        <w:t>elanike</w:t>
      </w:r>
      <w:proofErr w:type="spellEnd"/>
      <w:r w:rsidRPr="00A31B6F">
        <w:t xml:space="preserve"> </w:t>
      </w:r>
      <w:proofErr w:type="spellStart"/>
      <w:r w:rsidRPr="00A31B6F">
        <w:t>hinnangul</w:t>
      </w:r>
      <w:proofErr w:type="spellEnd"/>
      <w:r w:rsidRPr="00A31B6F">
        <w:t xml:space="preserve"> </w:t>
      </w:r>
      <w:proofErr w:type="spellStart"/>
      <w:r w:rsidRPr="00A31B6F">
        <w:t>olukord</w:t>
      </w:r>
      <w:proofErr w:type="spellEnd"/>
      <w:r w:rsidRPr="00A31B6F">
        <w:t xml:space="preserve"> </w:t>
      </w:r>
      <w:proofErr w:type="spellStart"/>
      <w:r w:rsidRPr="00A31B6F">
        <w:t>korduvate</w:t>
      </w:r>
      <w:proofErr w:type="spellEnd"/>
      <w:r w:rsidRPr="00A31B6F">
        <w:t xml:space="preserve"> </w:t>
      </w:r>
      <w:proofErr w:type="spellStart"/>
      <w:r w:rsidRPr="00A31B6F">
        <w:t>ohuolukordade</w:t>
      </w:r>
      <w:proofErr w:type="spellEnd"/>
      <w:r w:rsidRPr="00A31B6F">
        <w:t xml:space="preserve"> </w:t>
      </w:r>
      <w:proofErr w:type="spellStart"/>
      <w:r w:rsidRPr="00A31B6F">
        <w:t>tõttu</w:t>
      </w:r>
      <w:proofErr w:type="spellEnd"/>
      <w:r w:rsidRPr="00A31B6F">
        <w:t xml:space="preserve"> </w:t>
      </w:r>
      <w:proofErr w:type="spellStart"/>
      <w:r w:rsidRPr="00A31B6F">
        <w:t>kriitiline</w:t>
      </w:r>
      <w:proofErr w:type="spellEnd"/>
      <w:r w:rsidRPr="00A31B6F">
        <w:t xml:space="preserve">. </w:t>
      </w:r>
      <w:r w:rsidR="009B3A25">
        <w:t xml:space="preserve">See </w:t>
      </w:r>
      <w:proofErr w:type="spellStart"/>
      <w:r w:rsidR="009B3A25">
        <w:t>maanteelõik</w:t>
      </w:r>
      <w:proofErr w:type="spellEnd"/>
      <w:r w:rsidR="009B3A25">
        <w:t xml:space="preserve"> on </w:t>
      </w:r>
      <w:proofErr w:type="spellStart"/>
      <w:r w:rsidR="009B3A25">
        <w:t>olnud</w:t>
      </w:r>
      <w:proofErr w:type="spellEnd"/>
      <w:r w:rsidR="009B3A25">
        <w:t xml:space="preserve"> </w:t>
      </w:r>
      <w:proofErr w:type="spellStart"/>
      <w:r w:rsidR="009B3A25">
        <w:t>piirkondlikult</w:t>
      </w:r>
      <w:proofErr w:type="spellEnd"/>
      <w:r w:rsidR="009B3A25">
        <w:t xml:space="preserve"> </w:t>
      </w:r>
      <w:proofErr w:type="spellStart"/>
      <w:r w:rsidR="009B3A25">
        <w:t>õnnetusaldis</w:t>
      </w:r>
      <w:proofErr w:type="spellEnd"/>
      <w:r w:rsidR="009B3A25">
        <w:t xml:space="preserve">. </w:t>
      </w:r>
      <w:proofErr w:type="spellStart"/>
      <w:r w:rsidRPr="00A31B6F">
        <w:t>Paljudel</w:t>
      </w:r>
      <w:proofErr w:type="spellEnd"/>
      <w:r w:rsidRPr="00A31B6F">
        <w:t xml:space="preserve"> </w:t>
      </w:r>
      <w:proofErr w:type="spellStart"/>
      <w:r w:rsidRPr="00A31B6F">
        <w:t>juhtudel</w:t>
      </w:r>
      <w:proofErr w:type="spellEnd"/>
      <w:r w:rsidRPr="00A31B6F">
        <w:t xml:space="preserve"> on </w:t>
      </w:r>
      <w:proofErr w:type="spellStart"/>
      <w:r w:rsidRPr="00A31B6F">
        <w:t>bussile</w:t>
      </w:r>
      <w:proofErr w:type="spellEnd"/>
      <w:r w:rsidRPr="00A31B6F">
        <w:t xml:space="preserve"> </w:t>
      </w:r>
      <w:proofErr w:type="spellStart"/>
      <w:r w:rsidRPr="00A31B6F">
        <w:t>jõudmiseks</w:t>
      </w:r>
      <w:proofErr w:type="spellEnd"/>
      <w:r w:rsidRPr="00A31B6F">
        <w:t xml:space="preserve"> </w:t>
      </w:r>
      <w:proofErr w:type="spellStart"/>
      <w:r w:rsidRPr="00A31B6F">
        <w:t>tulnud</w:t>
      </w:r>
      <w:proofErr w:type="spellEnd"/>
      <w:r w:rsidRPr="00A31B6F">
        <w:t xml:space="preserve"> </w:t>
      </w:r>
      <w:proofErr w:type="spellStart"/>
      <w:r w:rsidRPr="00A31B6F">
        <w:t>üle</w:t>
      </w:r>
      <w:proofErr w:type="spellEnd"/>
      <w:r w:rsidRPr="00A31B6F">
        <w:t xml:space="preserve"> tee </w:t>
      </w:r>
      <w:proofErr w:type="spellStart"/>
      <w:r w:rsidRPr="00A31B6F">
        <w:t>joosta</w:t>
      </w:r>
      <w:proofErr w:type="spellEnd"/>
      <w:r w:rsidRPr="00A31B6F">
        <w:t xml:space="preserve"> </w:t>
      </w:r>
      <w:proofErr w:type="spellStart"/>
      <w:r w:rsidRPr="00A31B6F">
        <w:t>hetkel</w:t>
      </w:r>
      <w:proofErr w:type="spellEnd"/>
      <w:r w:rsidRPr="00A31B6F">
        <w:t xml:space="preserve">, mil </w:t>
      </w:r>
      <w:proofErr w:type="spellStart"/>
      <w:r w:rsidRPr="00A31B6F">
        <w:t>sõidukid</w:t>
      </w:r>
      <w:proofErr w:type="spellEnd"/>
      <w:r w:rsidRPr="00A31B6F">
        <w:t xml:space="preserve"> </w:t>
      </w:r>
      <w:proofErr w:type="spellStart"/>
      <w:r w:rsidRPr="00A31B6F">
        <w:t>lähenevad</w:t>
      </w:r>
      <w:proofErr w:type="spellEnd"/>
      <w:r w:rsidRPr="00A31B6F">
        <w:t xml:space="preserve"> </w:t>
      </w:r>
      <w:proofErr w:type="spellStart"/>
      <w:r w:rsidRPr="00A31B6F">
        <w:t>suurel</w:t>
      </w:r>
      <w:proofErr w:type="spellEnd"/>
      <w:r w:rsidRPr="00A31B6F">
        <w:t xml:space="preserve"> </w:t>
      </w:r>
      <w:proofErr w:type="spellStart"/>
      <w:r w:rsidRPr="00A31B6F">
        <w:t>kiirusel</w:t>
      </w:r>
      <w:proofErr w:type="spellEnd"/>
      <w:r w:rsidRPr="00A31B6F">
        <w:t>.</w:t>
      </w:r>
    </w:p>
    <w:p w14:paraId="471642D9" w14:textId="77777777" w:rsidR="00A31B6F" w:rsidRPr="00A31B6F" w:rsidRDefault="00A31B6F" w:rsidP="00A31B6F"/>
    <w:p w14:paraId="314B6CDE" w14:textId="422C29B6" w:rsidR="00A31B6F" w:rsidRPr="007A6850" w:rsidRDefault="00A31B6F" w:rsidP="00A31B6F">
      <w:pPr>
        <w:rPr>
          <w:b/>
          <w:bCs/>
        </w:rPr>
      </w:pPr>
      <w:proofErr w:type="spellStart"/>
      <w:r w:rsidRPr="007A6850">
        <w:rPr>
          <w:b/>
          <w:bCs/>
        </w:rPr>
        <w:t>Ettepanekud</w:t>
      </w:r>
      <w:proofErr w:type="spellEnd"/>
    </w:p>
    <w:p w14:paraId="4956C9F2" w14:textId="54E5901C" w:rsidR="00A31B6F" w:rsidRPr="00A31B6F" w:rsidRDefault="00A31B6F" w:rsidP="00A31B6F">
      <w:proofErr w:type="spellStart"/>
      <w:r w:rsidRPr="00A31B6F">
        <w:t>Palume</w:t>
      </w:r>
      <w:proofErr w:type="spellEnd"/>
      <w:r w:rsidRPr="00A31B6F">
        <w:t xml:space="preserve"> </w:t>
      </w:r>
      <w:proofErr w:type="spellStart"/>
      <w:r w:rsidRPr="00A31B6F">
        <w:t>Transpordiametil</w:t>
      </w:r>
      <w:proofErr w:type="spellEnd"/>
      <w:r w:rsidRPr="00A31B6F">
        <w:t xml:space="preserve"> </w:t>
      </w:r>
      <w:proofErr w:type="spellStart"/>
      <w:r w:rsidRPr="00A31B6F">
        <w:t>hinnata</w:t>
      </w:r>
      <w:proofErr w:type="spellEnd"/>
      <w:r w:rsidRPr="00A31B6F">
        <w:t xml:space="preserve"> ja </w:t>
      </w:r>
      <w:proofErr w:type="spellStart"/>
      <w:r w:rsidRPr="00A31B6F">
        <w:t>kavandada</w:t>
      </w:r>
      <w:proofErr w:type="spellEnd"/>
      <w:r w:rsidRPr="00A31B6F">
        <w:t xml:space="preserve"> </w:t>
      </w:r>
      <w:proofErr w:type="spellStart"/>
      <w:r w:rsidRPr="00A31B6F">
        <w:t>järgmised</w:t>
      </w:r>
      <w:proofErr w:type="spellEnd"/>
      <w:r w:rsidRPr="00A31B6F">
        <w:t xml:space="preserve"> </w:t>
      </w:r>
      <w:proofErr w:type="spellStart"/>
      <w:r w:rsidRPr="00A31B6F">
        <w:t>meetmed</w:t>
      </w:r>
      <w:proofErr w:type="spellEnd"/>
      <w:r w:rsidRPr="00A31B6F">
        <w:t>:</w:t>
      </w:r>
    </w:p>
    <w:p w14:paraId="220B6F1F" w14:textId="665CB53A" w:rsidR="00A31B6F" w:rsidRPr="00A31B6F" w:rsidRDefault="007A6850" w:rsidP="00A31B6F">
      <w:r>
        <w:t>1</w:t>
      </w:r>
      <w:r w:rsidR="00A31B6F" w:rsidRPr="00A31B6F">
        <w:t xml:space="preserve">. Kahe </w:t>
      </w:r>
      <w:proofErr w:type="spellStart"/>
      <w:r w:rsidR="00A31B6F" w:rsidRPr="00A31B6F">
        <w:t>ülekäiguraja</w:t>
      </w:r>
      <w:proofErr w:type="spellEnd"/>
      <w:r w:rsidR="00A31B6F" w:rsidRPr="00A31B6F">
        <w:t xml:space="preserve"> </w:t>
      </w:r>
      <w:proofErr w:type="spellStart"/>
      <w:r w:rsidR="00A31B6F" w:rsidRPr="00A31B6F">
        <w:t>rajamine</w:t>
      </w:r>
      <w:proofErr w:type="spellEnd"/>
      <w:r w:rsidR="00A31B6F" w:rsidRPr="00A31B6F">
        <w:t xml:space="preserve"> – </w:t>
      </w:r>
      <w:proofErr w:type="spellStart"/>
      <w:r w:rsidR="00A31B6F" w:rsidRPr="00A31B6F">
        <w:t>üks</w:t>
      </w:r>
      <w:proofErr w:type="spellEnd"/>
      <w:r w:rsidR="00A31B6F" w:rsidRPr="00A31B6F">
        <w:t xml:space="preserve"> </w:t>
      </w:r>
      <w:proofErr w:type="spellStart"/>
      <w:r w:rsidR="00A31B6F" w:rsidRPr="00A31B6F">
        <w:t>ristmiku</w:t>
      </w:r>
      <w:proofErr w:type="spellEnd"/>
      <w:r w:rsidR="00A31B6F" w:rsidRPr="00A31B6F">
        <w:t xml:space="preserve"> ja </w:t>
      </w:r>
      <w:proofErr w:type="spellStart"/>
      <w:r w:rsidR="00A31B6F" w:rsidRPr="00A31B6F">
        <w:t>bussipeatuse</w:t>
      </w:r>
      <w:proofErr w:type="spellEnd"/>
      <w:r w:rsidR="00A31B6F" w:rsidRPr="00A31B6F">
        <w:t xml:space="preserve"> </w:t>
      </w:r>
      <w:proofErr w:type="spellStart"/>
      <w:r w:rsidR="00A31B6F" w:rsidRPr="00A31B6F">
        <w:t>vahele</w:t>
      </w:r>
      <w:proofErr w:type="spellEnd"/>
      <w:r w:rsidR="00A31B6F" w:rsidRPr="00A31B6F">
        <w:t xml:space="preserve">, </w:t>
      </w:r>
      <w:proofErr w:type="spellStart"/>
      <w:r w:rsidR="00A31B6F" w:rsidRPr="00A31B6F">
        <w:t>teine</w:t>
      </w:r>
      <w:proofErr w:type="spellEnd"/>
      <w:r w:rsidR="00A31B6F" w:rsidRPr="00A31B6F">
        <w:t xml:space="preserve"> Kuusalu</w:t>
      </w:r>
      <w:r w:rsidR="009B3A25">
        <w:t xml:space="preserve"> tee</w:t>
      </w:r>
      <w:r w:rsidR="00A31B6F" w:rsidRPr="00A31B6F">
        <w:t>–</w:t>
      </w:r>
      <w:proofErr w:type="spellStart"/>
      <w:r w:rsidR="00A31B6F" w:rsidRPr="00A31B6F">
        <w:t>ühenduskohale</w:t>
      </w:r>
      <w:proofErr w:type="spellEnd"/>
      <w:r w:rsidR="00A31B6F" w:rsidRPr="00A31B6F">
        <w:t xml:space="preserve">, et </w:t>
      </w:r>
      <w:proofErr w:type="spellStart"/>
      <w:r w:rsidR="00A31B6F" w:rsidRPr="00A31B6F">
        <w:t>tagada</w:t>
      </w:r>
      <w:proofErr w:type="spellEnd"/>
      <w:r w:rsidR="00A31B6F" w:rsidRPr="00A31B6F">
        <w:t xml:space="preserve"> </w:t>
      </w:r>
      <w:proofErr w:type="spellStart"/>
      <w:r w:rsidR="00A31B6F" w:rsidRPr="00A31B6F">
        <w:t>ohutu</w:t>
      </w:r>
      <w:proofErr w:type="spellEnd"/>
      <w:r w:rsidR="00A31B6F" w:rsidRPr="00A31B6F">
        <w:t xml:space="preserve"> </w:t>
      </w:r>
      <w:proofErr w:type="spellStart"/>
      <w:r w:rsidR="00A31B6F" w:rsidRPr="00A31B6F">
        <w:t>liikumine</w:t>
      </w:r>
      <w:proofErr w:type="spellEnd"/>
      <w:r w:rsidR="00A31B6F" w:rsidRPr="00A31B6F">
        <w:t xml:space="preserve"> </w:t>
      </w:r>
      <w:proofErr w:type="spellStart"/>
      <w:r w:rsidR="00A31B6F" w:rsidRPr="00A31B6F">
        <w:t>mõlemast</w:t>
      </w:r>
      <w:proofErr w:type="spellEnd"/>
      <w:r w:rsidR="00A31B6F" w:rsidRPr="00A31B6F">
        <w:t xml:space="preserve"> </w:t>
      </w:r>
      <w:proofErr w:type="spellStart"/>
      <w:r w:rsidR="00A31B6F" w:rsidRPr="00A31B6F">
        <w:t>suunast</w:t>
      </w:r>
      <w:proofErr w:type="spellEnd"/>
      <w:r w:rsidR="00A31B6F" w:rsidRPr="00A31B6F">
        <w:t>.</w:t>
      </w:r>
    </w:p>
    <w:p w14:paraId="2BB2BE06" w14:textId="01542B07" w:rsidR="00A31B6F" w:rsidRPr="00A31B6F" w:rsidRDefault="007A6850" w:rsidP="00A31B6F">
      <w:r>
        <w:t>2</w:t>
      </w:r>
      <w:r w:rsidR="00A31B6F" w:rsidRPr="00A31B6F">
        <w:t xml:space="preserve">. </w:t>
      </w:r>
      <w:proofErr w:type="spellStart"/>
      <w:r w:rsidR="00A31B6F" w:rsidRPr="00A31B6F">
        <w:t>Vajadusel</w:t>
      </w:r>
      <w:proofErr w:type="spellEnd"/>
      <w:r w:rsidR="00A31B6F" w:rsidRPr="00A31B6F">
        <w:t xml:space="preserve"> </w:t>
      </w:r>
      <w:proofErr w:type="spellStart"/>
      <w:r w:rsidR="00A31B6F" w:rsidRPr="00A31B6F">
        <w:t>lisavalgustuse</w:t>
      </w:r>
      <w:proofErr w:type="spellEnd"/>
      <w:r w:rsidR="00A31B6F" w:rsidRPr="00A31B6F">
        <w:t xml:space="preserve"> ja </w:t>
      </w:r>
      <w:proofErr w:type="spellStart"/>
      <w:r w:rsidR="00A31B6F" w:rsidRPr="00A31B6F">
        <w:t>hoiatusmärkide</w:t>
      </w:r>
      <w:proofErr w:type="spellEnd"/>
      <w:r w:rsidR="00A31B6F" w:rsidRPr="00A31B6F">
        <w:t xml:space="preserve"> </w:t>
      </w:r>
      <w:proofErr w:type="spellStart"/>
      <w:r w:rsidR="00A31B6F" w:rsidRPr="00A31B6F">
        <w:t>paigaldamine</w:t>
      </w:r>
      <w:proofErr w:type="spellEnd"/>
      <w:r w:rsidR="00A31B6F" w:rsidRPr="00A31B6F">
        <w:t xml:space="preserve">, mis </w:t>
      </w:r>
      <w:proofErr w:type="spellStart"/>
      <w:r w:rsidR="00A31B6F" w:rsidRPr="00A31B6F">
        <w:t>tõstaks</w:t>
      </w:r>
      <w:proofErr w:type="spellEnd"/>
      <w:r w:rsidR="00A31B6F" w:rsidRPr="00A31B6F">
        <w:t xml:space="preserve"> </w:t>
      </w:r>
      <w:proofErr w:type="spellStart"/>
      <w:r w:rsidR="00A31B6F" w:rsidRPr="00A31B6F">
        <w:t>nähtavust</w:t>
      </w:r>
      <w:proofErr w:type="spellEnd"/>
      <w:r w:rsidR="00A31B6F" w:rsidRPr="00A31B6F">
        <w:t xml:space="preserve"> ja </w:t>
      </w:r>
      <w:proofErr w:type="spellStart"/>
      <w:r w:rsidR="00A31B6F" w:rsidRPr="00A31B6F">
        <w:t>juhiks</w:t>
      </w:r>
      <w:proofErr w:type="spellEnd"/>
      <w:r w:rsidR="00A31B6F" w:rsidRPr="00A31B6F">
        <w:t xml:space="preserve"> </w:t>
      </w:r>
      <w:proofErr w:type="spellStart"/>
      <w:r w:rsidR="00A31B6F" w:rsidRPr="00A31B6F">
        <w:t>tähelepanu</w:t>
      </w:r>
      <w:proofErr w:type="spellEnd"/>
      <w:r w:rsidR="00A31B6F" w:rsidRPr="00A31B6F">
        <w:t xml:space="preserve"> </w:t>
      </w:r>
      <w:proofErr w:type="spellStart"/>
      <w:r w:rsidR="00A31B6F" w:rsidRPr="00A31B6F">
        <w:t>jalakäijatele</w:t>
      </w:r>
      <w:proofErr w:type="spellEnd"/>
      <w:r w:rsidR="00A31B6F" w:rsidRPr="00A31B6F">
        <w:t>.</w:t>
      </w:r>
    </w:p>
    <w:p w14:paraId="7C07DA96" w14:textId="77777777" w:rsidR="00A31B6F" w:rsidRPr="00A31B6F" w:rsidRDefault="00A31B6F" w:rsidP="00A31B6F"/>
    <w:p w14:paraId="5459AFC5" w14:textId="3A3C38B4" w:rsidR="00A31B6F" w:rsidRPr="00A31B6F" w:rsidRDefault="007A6850" w:rsidP="00A31B6F">
      <w:r>
        <w:lastRenderedPageBreak/>
        <w:t>3</w:t>
      </w:r>
      <w:r w:rsidR="00A31B6F" w:rsidRPr="00A31B6F">
        <w:t xml:space="preserve">. </w:t>
      </w:r>
      <w:proofErr w:type="spellStart"/>
      <w:r w:rsidR="00A31B6F" w:rsidRPr="00A31B6F">
        <w:t>Soovitavalt</w:t>
      </w:r>
      <w:proofErr w:type="spellEnd"/>
      <w:r w:rsidR="00A31B6F" w:rsidRPr="00A31B6F">
        <w:t xml:space="preserve"> </w:t>
      </w:r>
      <w:proofErr w:type="spellStart"/>
      <w:r w:rsidR="00A31B6F" w:rsidRPr="00A31B6F">
        <w:t>liiklusanalüüsi</w:t>
      </w:r>
      <w:proofErr w:type="spellEnd"/>
      <w:r w:rsidR="00A31B6F" w:rsidRPr="00A31B6F">
        <w:t xml:space="preserve"> ja </w:t>
      </w:r>
      <w:proofErr w:type="spellStart"/>
      <w:r w:rsidR="00A31B6F" w:rsidRPr="00A31B6F">
        <w:t>ohutushinnangu</w:t>
      </w:r>
      <w:proofErr w:type="spellEnd"/>
      <w:r w:rsidR="00A31B6F" w:rsidRPr="00A31B6F">
        <w:t xml:space="preserve"> </w:t>
      </w:r>
      <w:proofErr w:type="spellStart"/>
      <w:r w:rsidR="00A31B6F" w:rsidRPr="00A31B6F">
        <w:t>koostamine</w:t>
      </w:r>
      <w:proofErr w:type="spellEnd"/>
      <w:r w:rsidR="00A31B6F" w:rsidRPr="00A31B6F">
        <w:t xml:space="preserve">, et </w:t>
      </w:r>
      <w:proofErr w:type="spellStart"/>
      <w:r w:rsidR="00A31B6F" w:rsidRPr="00A31B6F">
        <w:t>otsustada</w:t>
      </w:r>
      <w:proofErr w:type="spellEnd"/>
      <w:r w:rsidR="00A31B6F" w:rsidRPr="00A31B6F">
        <w:t xml:space="preserve">, kas </w:t>
      </w:r>
      <w:proofErr w:type="spellStart"/>
      <w:r w:rsidR="00A31B6F" w:rsidRPr="00A31B6F">
        <w:t>ristmik</w:t>
      </w:r>
      <w:proofErr w:type="spellEnd"/>
      <w:r w:rsidR="00A31B6F" w:rsidRPr="00A31B6F">
        <w:t xml:space="preserve"> </w:t>
      </w:r>
      <w:proofErr w:type="spellStart"/>
      <w:r w:rsidR="00A31B6F" w:rsidRPr="00A31B6F">
        <w:t>vajaks</w:t>
      </w:r>
      <w:proofErr w:type="spellEnd"/>
      <w:r w:rsidR="00A31B6F" w:rsidRPr="00A31B6F">
        <w:t xml:space="preserve"> ka </w:t>
      </w:r>
      <w:proofErr w:type="spellStart"/>
      <w:r w:rsidR="00A31B6F" w:rsidRPr="00A31B6F">
        <w:t>füüsilist</w:t>
      </w:r>
      <w:proofErr w:type="spellEnd"/>
      <w:r w:rsidR="00A31B6F" w:rsidRPr="00A31B6F">
        <w:t xml:space="preserve"> </w:t>
      </w:r>
      <w:proofErr w:type="spellStart"/>
      <w:r w:rsidR="00A31B6F" w:rsidRPr="00A31B6F">
        <w:t>liiklusrahustit</w:t>
      </w:r>
      <w:proofErr w:type="spellEnd"/>
    </w:p>
    <w:p w14:paraId="26BACB26" w14:textId="77777777" w:rsidR="00A31B6F" w:rsidRPr="00A31B6F" w:rsidRDefault="00A31B6F" w:rsidP="00A31B6F"/>
    <w:p w14:paraId="71CB2A23" w14:textId="5DBE439D" w:rsidR="00A31B6F" w:rsidRPr="007A6850" w:rsidRDefault="00A31B6F" w:rsidP="00A31B6F">
      <w:pPr>
        <w:rPr>
          <w:b/>
          <w:bCs/>
        </w:rPr>
      </w:pPr>
      <w:proofErr w:type="spellStart"/>
      <w:r w:rsidRPr="007A6850">
        <w:rPr>
          <w:b/>
          <w:bCs/>
        </w:rPr>
        <w:t>Lõppsõna</w:t>
      </w:r>
      <w:proofErr w:type="spellEnd"/>
    </w:p>
    <w:p w14:paraId="1A1C6499" w14:textId="60EA25E9" w:rsidR="00A31B6F" w:rsidRPr="00A31B6F" w:rsidRDefault="00A31B6F" w:rsidP="00A31B6F">
      <w:r w:rsidRPr="00A31B6F">
        <w:t xml:space="preserve">Kuusalu tee ja Vana-Narva </w:t>
      </w:r>
      <w:proofErr w:type="spellStart"/>
      <w:r w:rsidRPr="00A31B6F">
        <w:t>maantee</w:t>
      </w:r>
      <w:proofErr w:type="spellEnd"/>
      <w:r w:rsidRPr="00A31B6F">
        <w:t xml:space="preserve"> </w:t>
      </w:r>
      <w:proofErr w:type="spellStart"/>
      <w:r w:rsidRPr="00A31B6F">
        <w:t>ristmik</w:t>
      </w:r>
      <w:proofErr w:type="spellEnd"/>
      <w:r w:rsidRPr="00A31B6F">
        <w:t xml:space="preserve"> on </w:t>
      </w:r>
      <w:proofErr w:type="spellStart"/>
      <w:r w:rsidRPr="00A31B6F">
        <w:t>kohaliku</w:t>
      </w:r>
      <w:proofErr w:type="spellEnd"/>
      <w:r w:rsidRPr="00A31B6F">
        <w:t xml:space="preserve"> </w:t>
      </w:r>
      <w:proofErr w:type="spellStart"/>
      <w:r w:rsidRPr="00A31B6F">
        <w:t>liikluse</w:t>
      </w:r>
      <w:proofErr w:type="spellEnd"/>
      <w:r w:rsidRPr="00A31B6F">
        <w:t xml:space="preserve"> </w:t>
      </w:r>
      <w:proofErr w:type="spellStart"/>
      <w:r w:rsidRPr="00A31B6F">
        <w:t>seisukohalt</w:t>
      </w:r>
      <w:proofErr w:type="spellEnd"/>
      <w:r w:rsidRPr="00A31B6F">
        <w:t xml:space="preserve"> </w:t>
      </w:r>
      <w:proofErr w:type="spellStart"/>
      <w:r w:rsidRPr="00A31B6F">
        <w:t>oluline</w:t>
      </w:r>
      <w:proofErr w:type="spellEnd"/>
      <w:r w:rsidRPr="00A31B6F">
        <w:t xml:space="preserve"> </w:t>
      </w:r>
      <w:proofErr w:type="spellStart"/>
      <w:r w:rsidRPr="00A31B6F">
        <w:t>sõlmpunkt</w:t>
      </w:r>
      <w:proofErr w:type="spellEnd"/>
      <w:r w:rsidRPr="00A31B6F">
        <w:t xml:space="preserve">. </w:t>
      </w:r>
      <w:proofErr w:type="spellStart"/>
      <w:r w:rsidR="007A6850">
        <w:t>Ohutute</w:t>
      </w:r>
      <w:proofErr w:type="spellEnd"/>
      <w:r w:rsidRPr="00A31B6F">
        <w:t xml:space="preserve"> </w:t>
      </w:r>
      <w:proofErr w:type="spellStart"/>
      <w:r w:rsidRPr="00A31B6F">
        <w:t>ülekäiguradade</w:t>
      </w:r>
      <w:proofErr w:type="spellEnd"/>
      <w:r w:rsidRPr="00A31B6F">
        <w:t xml:space="preserve"> </w:t>
      </w:r>
      <w:proofErr w:type="spellStart"/>
      <w:r w:rsidRPr="00A31B6F">
        <w:t>rajamine</w:t>
      </w:r>
      <w:proofErr w:type="spellEnd"/>
      <w:r w:rsidRPr="00A31B6F">
        <w:t xml:space="preserve"> </w:t>
      </w:r>
      <w:proofErr w:type="spellStart"/>
      <w:r w:rsidRPr="00A31B6F">
        <w:t>aitaksid</w:t>
      </w:r>
      <w:proofErr w:type="spellEnd"/>
      <w:r w:rsidRPr="00A31B6F">
        <w:t xml:space="preserve"> </w:t>
      </w:r>
      <w:proofErr w:type="spellStart"/>
      <w:r w:rsidRPr="00A31B6F">
        <w:t>oluliselt</w:t>
      </w:r>
      <w:proofErr w:type="spellEnd"/>
      <w:r w:rsidRPr="00A31B6F">
        <w:t xml:space="preserve"> </w:t>
      </w:r>
      <w:proofErr w:type="spellStart"/>
      <w:r w:rsidRPr="00A31B6F">
        <w:t>vähendada</w:t>
      </w:r>
      <w:proofErr w:type="spellEnd"/>
      <w:r w:rsidRPr="00A31B6F">
        <w:t xml:space="preserve"> </w:t>
      </w:r>
      <w:proofErr w:type="spellStart"/>
      <w:r w:rsidRPr="00A31B6F">
        <w:t>riske</w:t>
      </w:r>
      <w:proofErr w:type="spellEnd"/>
      <w:r w:rsidRPr="00A31B6F">
        <w:t xml:space="preserve"> </w:t>
      </w:r>
      <w:proofErr w:type="spellStart"/>
      <w:r w:rsidRPr="00A31B6F">
        <w:t>ning</w:t>
      </w:r>
      <w:proofErr w:type="spellEnd"/>
      <w:r w:rsidRPr="00A31B6F">
        <w:t xml:space="preserve"> </w:t>
      </w:r>
      <w:proofErr w:type="spellStart"/>
      <w:r w:rsidRPr="00A31B6F">
        <w:t>parandada</w:t>
      </w:r>
      <w:proofErr w:type="spellEnd"/>
      <w:r w:rsidRPr="00A31B6F">
        <w:t xml:space="preserve"> </w:t>
      </w:r>
      <w:proofErr w:type="spellStart"/>
      <w:r w:rsidRPr="00A31B6F">
        <w:t>kõigi</w:t>
      </w:r>
      <w:proofErr w:type="spellEnd"/>
      <w:r w:rsidRPr="00A31B6F">
        <w:t xml:space="preserve"> </w:t>
      </w:r>
      <w:proofErr w:type="spellStart"/>
      <w:r w:rsidRPr="00A31B6F">
        <w:t>liiklejate</w:t>
      </w:r>
      <w:proofErr w:type="spellEnd"/>
      <w:r w:rsidRPr="00A31B6F">
        <w:t xml:space="preserve"> </w:t>
      </w:r>
      <w:proofErr w:type="spellStart"/>
      <w:r w:rsidRPr="00A31B6F">
        <w:t>turvalisust</w:t>
      </w:r>
      <w:proofErr w:type="spellEnd"/>
      <w:r w:rsidRPr="00A31B6F">
        <w:t xml:space="preserve"> – </w:t>
      </w:r>
      <w:proofErr w:type="spellStart"/>
      <w:r w:rsidRPr="00A31B6F">
        <w:t>eriti</w:t>
      </w:r>
      <w:proofErr w:type="spellEnd"/>
      <w:r w:rsidRPr="00A31B6F">
        <w:t xml:space="preserve"> </w:t>
      </w:r>
      <w:proofErr w:type="spellStart"/>
      <w:r w:rsidRPr="00A31B6F">
        <w:t>laste</w:t>
      </w:r>
      <w:proofErr w:type="spellEnd"/>
      <w:r w:rsidRPr="00A31B6F">
        <w:t xml:space="preserve"> ja </w:t>
      </w:r>
      <w:proofErr w:type="spellStart"/>
      <w:r w:rsidRPr="00A31B6F">
        <w:t>eakate</w:t>
      </w:r>
      <w:proofErr w:type="spellEnd"/>
      <w:r w:rsidRPr="00A31B6F">
        <w:t xml:space="preserve"> </w:t>
      </w:r>
      <w:proofErr w:type="spellStart"/>
      <w:r w:rsidRPr="00A31B6F">
        <w:t>jaoks</w:t>
      </w:r>
      <w:proofErr w:type="spellEnd"/>
      <w:r w:rsidRPr="00A31B6F">
        <w:t xml:space="preserve">, </w:t>
      </w:r>
      <w:proofErr w:type="spellStart"/>
      <w:r w:rsidRPr="00A31B6F">
        <w:t>kes</w:t>
      </w:r>
      <w:proofErr w:type="spellEnd"/>
      <w:r w:rsidRPr="00A31B6F">
        <w:t xml:space="preserve"> </w:t>
      </w:r>
      <w:proofErr w:type="spellStart"/>
      <w:r w:rsidRPr="00A31B6F">
        <w:t>liiguvad</w:t>
      </w:r>
      <w:proofErr w:type="spellEnd"/>
      <w:r w:rsidRPr="00A31B6F">
        <w:t xml:space="preserve"> </w:t>
      </w:r>
      <w:proofErr w:type="spellStart"/>
      <w:r w:rsidRPr="00A31B6F">
        <w:t>bussipeatusesse</w:t>
      </w:r>
      <w:proofErr w:type="spellEnd"/>
      <w:r w:rsidRPr="00A31B6F">
        <w:t xml:space="preserve"> </w:t>
      </w:r>
      <w:proofErr w:type="spellStart"/>
      <w:r w:rsidRPr="00A31B6F">
        <w:t>jalgsi</w:t>
      </w:r>
      <w:proofErr w:type="spellEnd"/>
      <w:r w:rsidRPr="00A31B6F">
        <w:t>.</w:t>
      </w:r>
    </w:p>
    <w:p w14:paraId="4E4BFA01" w14:textId="77777777" w:rsidR="00A31B6F" w:rsidRPr="00A31B6F" w:rsidRDefault="00A31B6F" w:rsidP="00A31B6F"/>
    <w:p w14:paraId="53C2C996" w14:textId="6C597FBA" w:rsidR="00A31B6F" w:rsidRDefault="00A31B6F" w:rsidP="00A31B6F">
      <w:proofErr w:type="spellStart"/>
      <w:r w:rsidRPr="00A31B6F">
        <w:t>Ootame</w:t>
      </w:r>
      <w:proofErr w:type="spellEnd"/>
      <w:r w:rsidRPr="00A31B6F">
        <w:t xml:space="preserve"> </w:t>
      </w:r>
      <w:proofErr w:type="spellStart"/>
      <w:r w:rsidRPr="00A31B6F">
        <w:t>Teie</w:t>
      </w:r>
      <w:proofErr w:type="spellEnd"/>
      <w:r w:rsidRPr="00A31B6F">
        <w:t xml:space="preserve"> </w:t>
      </w:r>
      <w:proofErr w:type="spellStart"/>
      <w:r w:rsidRPr="00A31B6F">
        <w:t>hinnangut</w:t>
      </w:r>
      <w:proofErr w:type="spellEnd"/>
      <w:r w:rsidRPr="00A31B6F">
        <w:t xml:space="preserve"> </w:t>
      </w:r>
      <w:proofErr w:type="spellStart"/>
      <w:r w:rsidRPr="00A31B6F">
        <w:t>ning</w:t>
      </w:r>
      <w:proofErr w:type="spellEnd"/>
      <w:r w:rsidRPr="00A31B6F">
        <w:t xml:space="preserve"> </w:t>
      </w:r>
      <w:proofErr w:type="spellStart"/>
      <w:r w:rsidRPr="00A31B6F">
        <w:t>infot</w:t>
      </w:r>
      <w:proofErr w:type="spellEnd"/>
      <w:r w:rsidRPr="00A31B6F">
        <w:t xml:space="preserve"> </w:t>
      </w:r>
      <w:proofErr w:type="spellStart"/>
      <w:r w:rsidRPr="00A31B6F">
        <w:t>edasiste</w:t>
      </w:r>
      <w:proofErr w:type="spellEnd"/>
      <w:r w:rsidRPr="00A31B6F">
        <w:t xml:space="preserve"> </w:t>
      </w:r>
      <w:proofErr w:type="spellStart"/>
      <w:r w:rsidRPr="00A31B6F">
        <w:t>sammude</w:t>
      </w:r>
      <w:proofErr w:type="spellEnd"/>
      <w:r w:rsidRPr="00A31B6F">
        <w:t xml:space="preserve"> ja </w:t>
      </w:r>
      <w:proofErr w:type="spellStart"/>
      <w:r w:rsidRPr="00A31B6F">
        <w:t>ajakava</w:t>
      </w:r>
      <w:proofErr w:type="spellEnd"/>
      <w:r w:rsidRPr="00A31B6F">
        <w:t xml:space="preserve"> </w:t>
      </w:r>
      <w:proofErr w:type="spellStart"/>
      <w:r w:rsidRPr="00A31B6F">
        <w:t>kohta</w:t>
      </w:r>
      <w:proofErr w:type="spellEnd"/>
      <w:r w:rsidR="007A6850">
        <w:t>.</w:t>
      </w:r>
    </w:p>
    <w:p w14:paraId="6C9BC056" w14:textId="77777777" w:rsidR="007A6850" w:rsidRPr="00A31B6F" w:rsidRDefault="007A6850" w:rsidP="00A31B6F"/>
    <w:p w14:paraId="72BC556F" w14:textId="38B26083" w:rsidR="00A31B6F" w:rsidRDefault="007A6850" w:rsidP="00A31B6F">
      <w:proofErr w:type="spellStart"/>
      <w:r>
        <w:t>Kirjale</w:t>
      </w:r>
      <w:proofErr w:type="spellEnd"/>
      <w:r>
        <w:t xml:space="preserve"> </w:t>
      </w:r>
      <w:proofErr w:type="spellStart"/>
      <w:r>
        <w:t>lisatud</w:t>
      </w:r>
      <w:proofErr w:type="spellEnd"/>
      <w:r>
        <w:t xml:space="preserve"> 4 </w:t>
      </w:r>
      <w:proofErr w:type="spellStart"/>
      <w:r>
        <w:t>pilti</w:t>
      </w:r>
      <w:proofErr w:type="spellEnd"/>
      <w:r>
        <w:t xml:space="preserve"> </w:t>
      </w:r>
      <w:proofErr w:type="spellStart"/>
      <w:r>
        <w:t>ülejäiguraja</w:t>
      </w:r>
      <w:proofErr w:type="spellEnd"/>
      <w:r>
        <w:t xml:space="preserve"> </w:t>
      </w:r>
      <w:proofErr w:type="spellStart"/>
      <w:r>
        <w:t>võimalikust</w:t>
      </w:r>
      <w:proofErr w:type="spellEnd"/>
      <w:r>
        <w:t xml:space="preserve"> </w:t>
      </w:r>
      <w:proofErr w:type="spellStart"/>
      <w:r>
        <w:t>asukohast</w:t>
      </w:r>
      <w:proofErr w:type="spellEnd"/>
      <w:r>
        <w:t xml:space="preserve"> ja </w:t>
      </w:r>
      <w:proofErr w:type="spellStart"/>
      <w:r>
        <w:t>bussipeatusest</w:t>
      </w:r>
      <w:proofErr w:type="spellEnd"/>
      <w:r>
        <w:t xml:space="preserve">, </w:t>
      </w:r>
      <w:proofErr w:type="spellStart"/>
      <w:r>
        <w:t>kuhu</w:t>
      </w:r>
      <w:proofErr w:type="spellEnd"/>
      <w:r>
        <w:t xml:space="preserve"> </w:t>
      </w:r>
      <w:proofErr w:type="spellStart"/>
      <w:r>
        <w:t>puudub</w:t>
      </w:r>
      <w:proofErr w:type="spellEnd"/>
      <w:r>
        <w:t xml:space="preserve"> </w:t>
      </w:r>
      <w:proofErr w:type="spellStart"/>
      <w:r>
        <w:t>ohutu</w:t>
      </w:r>
      <w:proofErr w:type="spellEnd"/>
      <w:r>
        <w:t xml:space="preserve"> </w:t>
      </w:r>
      <w:proofErr w:type="spellStart"/>
      <w:r>
        <w:t>ligipääs</w:t>
      </w:r>
      <w:proofErr w:type="spellEnd"/>
      <w:r>
        <w:t xml:space="preserve"> </w:t>
      </w:r>
      <w:proofErr w:type="spellStart"/>
      <w:r>
        <w:t>jalakäijale</w:t>
      </w:r>
      <w:proofErr w:type="spellEnd"/>
      <w:r>
        <w:t>.</w:t>
      </w:r>
    </w:p>
    <w:p w14:paraId="09185C1E" w14:textId="77777777" w:rsidR="007A6850" w:rsidRPr="00A31B6F" w:rsidRDefault="007A6850" w:rsidP="00A31B6F"/>
    <w:p w14:paraId="3E266A47" w14:textId="77777777" w:rsidR="00A31B6F" w:rsidRPr="00A31B6F" w:rsidRDefault="00A31B6F" w:rsidP="00A31B6F">
      <w:proofErr w:type="spellStart"/>
      <w:r w:rsidRPr="00A31B6F">
        <w:t>Lugupidamisega</w:t>
      </w:r>
      <w:proofErr w:type="spellEnd"/>
      <w:r w:rsidRPr="00A31B6F">
        <w:t>,</w:t>
      </w:r>
    </w:p>
    <w:p w14:paraId="62C7EF72" w14:textId="6D5DE514" w:rsidR="00A31B6F" w:rsidRPr="00A31B6F" w:rsidRDefault="009B3A25" w:rsidP="00A31B6F">
      <w:r>
        <w:t xml:space="preserve">Jana Lumiste, </w:t>
      </w:r>
      <w:proofErr w:type="spellStart"/>
      <w:r>
        <w:t>Kuusau</w:t>
      </w:r>
      <w:proofErr w:type="spellEnd"/>
      <w:r>
        <w:t xml:space="preserve"> </w:t>
      </w:r>
      <w:proofErr w:type="spellStart"/>
      <w:r>
        <w:t>küla</w:t>
      </w:r>
      <w:proofErr w:type="spellEnd"/>
      <w:r>
        <w:t xml:space="preserve"> </w:t>
      </w:r>
      <w:proofErr w:type="spellStart"/>
      <w:r>
        <w:t>külavanem</w:t>
      </w:r>
      <w:proofErr w:type="spellEnd"/>
    </w:p>
    <w:p w14:paraId="2B39D776" w14:textId="5618D805" w:rsidR="00A31B6F" w:rsidRDefault="00A31B6F" w:rsidP="00A31B6F">
      <w:proofErr w:type="spellStart"/>
      <w:r w:rsidRPr="00A31B6F">
        <w:t>Kontakt</w:t>
      </w:r>
      <w:proofErr w:type="spellEnd"/>
      <w:r w:rsidRPr="00A31B6F">
        <w:t xml:space="preserve">: </w:t>
      </w:r>
      <w:r w:rsidR="009B3A25">
        <w:t>5663</w:t>
      </w:r>
      <w:r w:rsidR="008F31AB">
        <w:t xml:space="preserve"> </w:t>
      </w:r>
      <w:r w:rsidR="009B3A25">
        <w:t xml:space="preserve">5021, </w:t>
      </w:r>
      <w:hyperlink r:id="rId5" w:history="1">
        <w:r w:rsidR="007A6850" w:rsidRPr="009B5F38">
          <w:rPr>
            <w:rStyle w:val="Hperlink"/>
          </w:rPr>
          <w:t>kylakogu@gmail.com</w:t>
        </w:r>
      </w:hyperlink>
    </w:p>
    <w:p w14:paraId="193F68FF" w14:textId="2B419AE6" w:rsidR="007A6850" w:rsidRPr="00A31B6F" w:rsidRDefault="007A6850" w:rsidP="00A31B6F">
      <w:r>
        <w:t>09.10.2025</w:t>
      </w:r>
    </w:p>
    <w:p w14:paraId="6BE57D45" w14:textId="42AAAE11" w:rsidR="00B840A8" w:rsidRPr="00A31B6F" w:rsidRDefault="007A6850" w:rsidP="00A31B6F">
      <w:r>
        <w:rPr>
          <w:noProof/>
        </w:rPr>
        <w:lastRenderedPageBreak/>
        <w:drawing>
          <wp:inline distT="0" distB="0" distL="0" distR="0" wp14:anchorId="1564B86B" wp14:editId="5C3FA4A0">
            <wp:extent cx="5972810" cy="3131820"/>
            <wp:effectExtent l="0" t="0" r="8890" b="0"/>
            <wp:docPr id="14143618" name="Pilt 1" descr="Pilt, millel on kujutatud õues, tegevuskoht, tee, taevas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618" name="Pilt 1" descr="Pilt, millel on kujutatud õues, tegevuskoht, tee, taevas&#10;&#10;Tehisintellekti genereeritud sisu ei pruugi olla õige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E4CADC" wp14:editId="244ACF02">
            <wp:extent cx="5972810" cy="3185795"/>
            <wp:effectExtent l="0" t="0" r="8890" b="0"/>
            <wp:docPr id="1460031003" name="Pilt 2" descr="Pilt, millel on kujutatud õues, tegevuskoht, taevas, tee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031003" name="Pilt 2" descr="Pilt, millel on kujutatud õues, tegevuskoht, taevas, tee&#10;&#10;Tehisintellekti genereeritud sisu ei pruugi olla õige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448FE61" wp14:editId="72060CA1">
            <wp:extent cx="5972810" cy="3184525"/>
            <wp:effectExtent l="0" t="0" r="8890" b="0"/>
            <wp:docPr id="759078414" name="Pilt 3" descr="Pilt, millel on kujutatud õues, tegevuskoht, tee, taevas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078414" name="Pilt 3" descr="Pilt, millel on kujutatud õues, tegevuskoht, tee, taevas&#10;&#10;Tehisintellekti genereeritud sisu ei pruugi olla õige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18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E48D08" wp14:editId="69361E92">
            <wp:extent cx="5972810" cy="2914015"/>
            <wp:effectExtent l="0" t="0" r="8890" b="635"/>
            <wp:docPr id="642046266" name="Pilt 4" descr="Pilt, millel on kujutatud õues, tegevuskoht, tee, taevas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046266" name="Pilt 4" descr="Pilt, millel on kujutatud õues, tegevuskoht, tee, taevas&#10;&#10;Tehisintellekti genereeritud sisu ei pruugi olla õige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91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0A8" w:rsidRPr="00A31B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58"/>
    <w:multiLevelType w:val="hybridMultilevel"/>
    <w:tmpl w:val="501A7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87649"/>
    <w:multiLevelType w:val="hybridMultilevel"/>
    <w:tmpl w:val="22CAF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A4B32"/>
    <w:multiLevelType w:val="hybridMultilevel"/>
    <w:tmpl w:val="0A0E1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A43AD"/>
    <w:multiLevelType w:val="hybridMultilevel"/>
    <w:tmpl w:val="21AA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298771">
    <w:abstractNumId w:val="1"/>
  </w:num>
  <w:num w:numId="2" w16cid:durableId="878905340">
    <w:abstractNumId w:val="0"/>
  </w:num>
  <w:num w:numId="3" w16cid:durableId="1780031608">
    <w:abstractNumId w:val="3"/>
  </w:num>
  <w:num w:numId="4" w16cid:durableId="1090781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3F"/>
    <w:rsid w:val="005E263F"/>
    <w:rsid w:val="00622FFF"/>
    <w:rsid w:val="0079221F"/>
    <w:rsid w:val="007A6850"/>
    <w:rsid w:val="008F31AB"/>
    <w:rsid w:val="009B3A25"/>
    <w:rsid w:val="00A31B6F"/>
    <w:rsid w:val="00A442C1"/>
    <w:rsid w:val="00B840A8"/>
    <w:rsid w:val="00C45EAA"/>
    <w:rsid w:val="00F1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8929"/>
  <w15:chartTrackingRefBased/>
  <w15:docId w15:val="{93D73D16-B600-49FA-9946-1D3774AE6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E2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E2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E2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E2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E2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E2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E2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E2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E2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E2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E2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E2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E263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E263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E263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E263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E263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E263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E2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E2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E2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E2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E2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E263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E263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E263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E2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E263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E263F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7A685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6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mailto:kylakogu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Lumiste</dc:creator>
  <cp:keywords/>
  <dc:description/>
  <cp:lastModifiedBy>Jana Lumiste</cp:lastModifiedBy>
  <cp:revision>6</cp:revision>
  <dcterms:created xsi:type="dcterms:W3CDTF">2025-10-07T10:12:00Z</dcterms:created>
  <dcterms:modified xsi:type="dcterms:W3CDTF">2025-10-09T11:38:00Z</dcterms:modified>
</cp:coreProperties>
</file>